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3AB" w:rsidRDefault="00A7603A" w:rsidP="00AF63AB">
      <w:pPr>
        <w:spacing w:after="0" w:line="240" w:lineRule="auto"/>
        <w:jc w:val="center"/>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Консультация для </w:t>
      </w:r>
      <w:r w:rsidRPr="00A7603A">
        <w:rPr>
          <w:rFonts w:ascii="Times New Roman" w:eastAsia="Times New Roman" w:hAnsi="Times New Roman" w:cs="Times New Roman"/>
          <w:b/>
          <w:bCs/>
          <w:color w:val="000000"/>
          <w:sz w:val="28"/>
          <w:szCs w:val="28"/>
          <w:shd w:val="clear" w:color="auto" w:fill="FFFFFF"/>
        </w:rPr>
        <w:t>родителей</w:t>
      </w:r>
      <w:r w:rsidR="00CD1C79" w:rsidRPr="00A7603A">
        <w:rPr>
          <w:rFonts w:ascii="Times New Roman" w:eastAsia="Times New Roman" w:hAnsi="Times New Roman" w:cs="Times New Roman"/>
          <w:b/>
          <w:bCs/>
          <w:color w:val="000000"/>
          <w:sz w:val="28"/>
          <w:szCs w:val="28"/>
        </w:rPr>
        <w:t> </w:t>
      </w:r>
      <w:r w:rsidR="00CD1C79" w:rsidRPr="00A7603A">
        <w:rPr>
          <w:rFonts w:ascii="Times New Roman" w:eastAsia="Times New Roman" w:hAnsi="Times New Roman" w:cs="Times New Roman"/>
          <w:color w:val="000000"/>
          <w:sz w:val="28"/>
          <w:szCs w:val="28"/>
        </w:rPr>
        <w:br/>
      </w:r>
      <w:r w:rsidRPr="00A7603A">
        <w:rPr>
          <w:rFonts w:ascii="Times New Roman" w:eastAsia="Times New Roman" w:hAnsi="Times New Roman" w:cs="Times New Roman"/>
          <w:b/>
          <w:bCs/>
          <w:color w:val="000000"/>
          <w:sz w:val="28"/>
          <w:szCs w:val="28"/>
          <w:shd w:val="clear" w:color="auto" w:fill="FFFFFF"/>
        </w:rPr>
        <w:t>на тему: «</w:t>
      </w:r>
      <w:r w:rsidR="00AF63AB">
        <w:rPr>
          <w:rFonts w:ascii="Times New Roman" w:eastAsia="Times New Roman" w:hAnsi="Times New Roman" w:cs="Times New Roman"/>
          <w:b/>
          <w:bCs/>
          <w:color w:val="000000"/>
          <w:sz w:val="28"/>
          <w:szCs w:val="28"/>
          <w:shd w:val="clear" w:color="auto" w:fill="FFFFFF"/>
        </w:rPr>
        <w:t>Ребенок на пороге детского сада</w:t>
      </w:r>
      <w:r w:rsidRPr="00A7603A">
        <w:rPr>
          <w:rFonts w:ascii="Times New Roman" w:eastAsia="Times New Roman" w:hAnsi="Times New Roman" w:cs="Times New Roman"/>
          <w:b/>
          <w:bCs/>
          <w:color w:val="000000"/>
          <w:sz w:val="28"/>
          <w:szCs w:val="28"/>
          <w:shd w:val="clear" w:color="auto" w:fill="FFFFFF"/>
        </w:rPr>
        <w:t>»</w:t>
      </w:r>
      <w:r w:rsidR="00CD1C79" w:rsidRPr="00A7603A">
        <w:rPr>
          <w:rFonts w:ascii="Times New Roman" w:eastAsia="Times New Roman" w:hAnsi="Times New Roman" w:cs="Times New Roman"/>
          <w:b/>
          <w:bCs/>
          <w:color w:val="000000"/>
          <w:sz w:val="28"/>
          <w:szCs w:val="28"/>
          <w:shd w:val="clear" w:color="auto" w:fill="FFFFFF"/>
        </w:rPr>
        <w:t xml:space="preserve"> </w:t>
      </w:r>
    </w:p>
    <w:p w:rsidR="00A7603A" w:rsidRDefault="00CD1C79" w:rsidP="00AF63AB">
      <w:pPr>
        <w:spacing w:after="0" w:line="240" w:lineRule="auto"/>
        <w:rPr>
          <w:rFonts w:ascii="Times New Roman" w:eastAsia="Times New Roman" w:hAnsi="Times New Roman" w:cs="Times New Roman"/>
          <w:color w:val="000000"/>
          <w:sz w:val="28"/>
          <w:szCs w:val="28"/>
        </w:rPr>
      </w:pPr>
      <w:r w:rsidRPr="00A7603A">
        <w:rPr>
          <w:rFonts w:ascii="Times New Roman" w:eastAsia="Times New Roman" w:hAnsi="Times New Roman" w:cs="Times New Roman"/>
          <w:color w:val="000000"/>
          <w:sz w:val="28"/>
          <w:szCs w:val="28"/>
        </w:rPr>
        <w:br/>
      </w:r>
      <w:r w:rsidRPr="00A7603A">
        <w:rPr>
          <w:rFonts w:ascii="Times New Roman" w:eastAsia="Times New Roman" w:hAnsi="Times New Roman" w:cs="Times New Roman"/>
          <w:color w:val="000000"/>
          <w:sz w:val="28"/>
          <w:szCs w:val="28"/>
        </w:rPr>
        <w:br/>
      </w:r>
      <w:r w:rsidR="00A7603A" w:rsidRPr="00A7603A">
        <w:rPr>
          <w:rFonts w:ascii="Times New Roman" w:eastAsia="Times New Roman" w:hAnsi="Times New Roman" w:cs="Times New Roman"/>
          <w:color w:val="000000"/>
          <w:sz w:val="28"/>
          <w:szCs w:val="28"/>
        </w:rPr>
        <w:t xml:space="preserve">1. </w:t>
      </w:r>
      <w:r w:rsidRPr="00A7603A">
        <w:rPr>
          <w:rFonts w:ascii="Times New Roman" w:eastAsia="Times New Roman" w:hAnsi="Times New Roman" w:cs="Times New Roman"/>
          <w:color w:val="000000"/>
          <w:sz w:val="28"/>
          <w:szCs w:val="28"/>
        </w:rPr>
        <w:t>Расскажите ребенку, что такое детский сад, зачем туда ходят дети, почему вы хотите, чтобы малыш пошел в детский сад. Сводите туда, чтобы он представлял, что это такое.</w:t>
      </w:r>
      <w:r w:rsidRPr="00A7603A">
        <w:rPr>
          <w:rFonts w:ascii="Times New Roman" w:eastAsia="Times New Roman" w:hAnsi="Times New Roman" w:cs="Times New Roman"/>
          <w:color w:val="000000"/>
          <w:sz w:val="28"/>
          <w:szCs w:val="28"/>
        </w:rPr>
        <w:br/>
      </w:r>
      <w:r w:rsidRPr="00A7603A">
        <w:rPr>
          <w:rFonts w:ascii="Times New Roman" w:eastAsia="Times New Roman" w:hAnsi="Times New Roman" w:cs="Times New Roman"/>
          <w:color w:val="000000"/>
          <w:sz w:val="28"/>
          <w:szCs w:val="28"/>
          <w:shd w:val="clear" w:color="auto" w:fill="FFFFFF"/>
        </w:rPr>
        <w:t>Например: «Детский сад это такой красивый дом, куда мамы и папы приводят своих малышей. Я хочу, чтобы ты познакомился и подружился с другими детьми и взрослыми. В саду все приспособлено для детей. Там маленькие столики и стульчики, маленькие кроватки, маленькие раковины для умывания, маленькие шкафчики, много интересных игрушек. Ты все сможешь рассмотреть, потрогать, поиграть с этими вещами. В саду дети кушают, гуляют, играют. Я очень хочу пойти на работу мне это интересно. И я очень хочу, чтобы ты пошел в детский сад, чтобы тебе тоже было интересно. Утром я отведу тебя в сад, а вечером заберу. Ты мне расскажешь, что у тебя было там интересного, а я расскажу тебе, что у меня интересного на работе. Многие мамы и папы хотели бы отправить в этот сад своих детей, но берут туда не всех. Тебе повезло, осенью я начну водить тебя туда. Но нам нужно подготовиться к этому. Купить все необходимые вещи, приготовить "радостную коробку", выучить имена воспитателей и правила детского сада».</w:t>
      </w:r>
      <w:r w:rsidRPr="00A7603A">
        <w:rPr>
          <w:rFonts w:ascii="Times New Roman" w:eastAsia="Times New Roman" w:hAnsi="Times New Roman" w:cs="Times New Roman"/>
          <w:color w:val="000000"/>
          <w:sz w:val="28"/>
          <w:szCs w:val="28"/>
        </w:rPr>
        <w:br/>
      </w:r>
      <w:r w:rsidR="00A7603A">
        <w:rPr>
          <w:rFonts w:ascii="Times New Roman" w:eastAsia="Times New Roman" w:hAnsi="Times New Roman" w:cs="Times New Roman"/>
          <w:color w:val="000000"/>
          <w:sz w:val="28"/>
          <w:szCs w:val="28"/>
        </w:rPr>
        <w:t xml:space="preserve">2. </w:t>
      </w:r>
      <w:r w:rsidRPr="00A7603A">
        <w:rPr>
          <w:rFonts w:ascii="Times New Roman" w:eastAsia="Times New Roman" w:hAnsi="Times New Roman" w:cs="Times New Roman"/>
          <w:color w:val="000000"/>
          <w:sz w:val="28"/>
          <w:szCs w:val="28"/>
        </w:rPr>
        <w:t>Когда вы идете мимо детского сада, с радостью напоминайте ребенку о том, как ему повезло - осенью он сможет сюда ходить. Рассказывайте родным и знакомым в присутствии малыша, что гордитесь своим ребенком, ведь его приняли в детский сад.</w:t>
      </w:r>
    </w:p>
    <w:p w:rsid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CD1C79" w:rsidRPr="00A7603A">
        <w:rPr>
          <w:rFonts w:ascii="Times New Roman" w:eastAsia="Times New Roman" w:hAnsi="Times New Roman" w:cs="Times New Roman"/>
          <w:color w:val="000000"/>
          <w:sz w:val="28"/>
          <w:szCs w:val="28"/>
        </w:rPr>
        <w:t>Поговорите с ним, как со взрослым. Объясните, что он будет ходить в садик, где много детей, с которыми можно играть, и много новых и интересных игрушек.</w:t>
      </w:r>
    </w:p>
    <w:p w:rsid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CD1C79" w:rsidRPr="00A7603A">
        <w:rPr>
          <w:rFonts w:ascii="Times New Roman" w:eastAsia="Times New Roman" w:hAnsi="Times New Roman" w:cs="Times New Roman"/>
          <w:color w:val="000000"/>
          <w:sz w:val="28"/>
          <w:szCs w:val="28"/>
        </w:rPr>
        <w:t>Расскажите ему, что взрослые тети, с которыми он там встретится, будут играть, петь и танцевать с ним, читать ему книжки, рассказывать сказки и всегда во всем помогут.</w:t>
      </w:r>
    </w:p>
    <w:p w:rsid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CD1C79" w:rsidRPr="00A7603A">
        <w:rPr>
          <w:rFonts w:ascii="Times New Roman" w:eastAsia="Times New Roman" w:hAnsi="Times New Roman" w:cs="Times New Roman"/>
          <w:color w:val="000000"/>
          <w:sz w:val="28"/>
          <w:szCs w:val="28"/>
        </w:rPr>
        <w:t>Скажите, что теперь по утрам вся семья будет отправляться на работу: папа - в свой офис, мама - в свой, старший брат или сестра - в школу, а он - в детский сад, а после работы мама или папа придут за ним и заберут домой.</w:t>
      </w:r>
    </w:p>
    <w:p w:rsid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CD1C79" w:rsidRPr="00A7603A">
        <w:rPr>
          <w:rFonts w:ascii="Times New Roman" w:eastAsia="Times New Roman" w:hAnsi="Times New Roman" w:cs="Times New Roman"/>
          <w:color w:val="000000"/>
          <w:sz w:val="28"/>
          <w:szCs w:val="28"/>
        </w:rPr>
        <w:t>Познакомьтесь с будущей воспитательницей, нянечкой. Обязательно скажите воспитателю, а лучше оставьте ему письменную памятку, где перечислите: нелюбимые блюда, продукты и лекарства, вызывающие аллергию; прививки, от которых у ребенка медицинский отвод; номера телефонов для связи с вами в экстренных случаях.</w:t>
      </w:r>
    </w:p>
    <w:p w:rsid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CD1C79" w:rsidRPr="00A7603A">
        <w:rPr>
          <w:rFonts w:ascii="Times New Roman" w:eastAsia="Times New Roman" w:hAnsi="Times New Roman" w:cs="Times New Roman"/>
          <w:color w:val="000000"/>
          <w:sz w:val="28"/>
          <w:szCs w:val="28"/>
        </w:rPr>
        <w:t>Подробно расскажите ребенку о режиме детского сада: что, как и в какой последовательности, он будет там делать. Чем подробнее будет ваш рассказ - тем спокойнее и увереннее будет чувствовать себя ваш малыш, когда пойдет в детский сад. Спрашивайте у малыша, запомнил ли он, что будет делать после прогулки, куда складывать свои вещи, кто ему будет помогать раздеваться,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так, как было ему заранее "обещано", - он чувствует себя увереннее.</w:t>
      </w:r>
    </w:p>
    <w:p w:rsid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CD1C79" w:rsidRPr="00A7603A">
        <w:rPr>
          <w:rFonts w:ascii="Times New Roman" w:eastAsia="Times New Roman" w:hAnsi="Times New Roman" w:cs="Times New Roman"/>
          <w:color w:val="000000"/>
          <w:sz w:val="28"/>
          <w:szCs w:val="28"/>
        </w:rPr>
        <w:t xml:space="preserve">Постепенно, в течение лета, подстраивайте режим дня ребенка к режиму дня в детском саду, особенно если это касается раннего вставания - не позднее восьми часов </w:t>
      </w:r>
      <w:r w:rsidR="00CD1C79" w:rsidRPr="00A7603A">
        <w:rPr>
          <w:rFonts w:ascii="Times New Roman" w:eastAsia="Times New Roman" w:hAnsi="Times New Roman" w:cs="Times New Roman"/>
          <w:color w:val="000000"/>
          <w:sz w:val="28"/>
          <w:szCs w:val="28"/>
        </w:rPr>
        <w:lastRenderedPageBreak/>
        <w:t>утра. После обеда ваш малыш должен спать не менее одного часа или хотя бы полежать с книгой или с игрушкой. Подготовиться ко сну следует не позднее 21 часа.</w:t>
      </w:r>
    </w:p>
    <w:p w:rsid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w:t>
      </w:r>
      <w:r w:rsidR="00CD1C79" w:rsidRPr="00A7603A">
        <w:rPr>
          <w:rFonts w:ascii="Times New Roman" w:eastAsia="Times New Roman" w:hAnsi="Times New Roman" w:cs="Times New Roman"/>
          <w:color w:val="000000"/>
          <w:sz w:val="28"/>
          <w:szCs w:val="28"/>
        </w:rPr>
        <w:t>Полезно научить пользоваться горшком. Отучить его от еды из бутылочки с соской. Постарайтесь научить малыша самостоятельно есть ложкой и пить из чашки.</w:t>
      </w:r>
    </w:p>
    <w:p w:rsidR="00CD1C79" w:rsidRPr="00A7603A"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r w:rsidR="00CD1C79" w:rsidRPr="00A7603A">
        <w:rPr>
          <w:rFonts w:ascii="Times New Roman" w:eastAsia="Times New Roman" w:hAnsi="Times New Roman" w:cs="Times New Roman"/>
          <w:color w:val="000000"/>
          <w:sz w:val="28"/>
          <w:szCs w:val="28"/>
        </w:rPr>
        <w:t xml:space="preserve">Поговорите с ребенком о трудностях, которые могут возникнуть у него в детском саду. Обговорите, к кому в этом случае он сможет обратиться за помощью, и как он это сделает. </w:t>
      </w:r>
      <w:proofErr w:type="gramStart"/>
      <w:r w:rsidR="00CD1C79" w:rsidRPr="00A7603A">
        <w:rPr>
          <w:rFonts w:ascii="Times New Roman" w:eastAsia="Times New Roman" w:hAnsi="Times New Roman" w:cs="Times New Roman"/>
          <w:color w:val="000000"/>
          <w:sz w:val="28"/>
          <w:szCs w:val="28"/>
        </w:rPr>
        <w:t>Например</w:t>
      </w:r>
      <w:proofErr w:type="gramEnd"/>
      <w:r w:rsidR="00CD1C79" w:rsidRPr="00A7603A">
        <w:rPr>
          <w:rFonts w:ascii="Times New Roman" w:eastAsia="Times New Roman" w:hAnsi="Times New Roman" w:cs="Times New Roman"/>
          <w:color w:val="000000"/>
          <w:sz w:val="28"/>
          <w:szCs w:val="28"/>
        </w:rPr>
        <w:t>: "Если ты захочешь пить, подойди к воспитателю и скажи: "Я хочу пить", и воспитатель нальет тебе воды. Если захочешь в туалет, скажи об этом воспитателю".</w:t>
      </w:r>
    </w:p>
    <w:p w:rsidR="00A7603A" w:rsidRDefault="00A7603A" w:rsidP="00AF63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11. </w:t>
      </w:r>
      <w:r w:rsidR="00CD1C79" w:rsidRPr="00A7603A">
        <w:rPr>
          <w:rFonts w:ascii="Times New Roman" w:eastAsia="Times New Roman" w:hAnsi="Times New Roman" w:cs="Times New Roman"/>
          <w:color w:val="000000"/>
          <w:sz w:val="28"/>
          <w:szCs w:val="28"/>
          <w:shd w:val="clear" w:color="auto" w:fill="FFFFFF"/>
        </w:rPr>
        <w:t>Не создавайте у ребенка иллюзий, что все будет исполнено по его первому требованию и так, как он хочет. Объясните, что в группе будет много детей и иногда ему придется подождать своей очереди. Вы можете сказать малышу: "Воспитатель не сможет помочь одеться сразу всем детям, поэтому тебе придется немного подождать".</w:t>
      </w:r>
      <w:r w:rsidR="00CD1C79" w:rsidRPr="00A7603A">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12. </w:t>
      </w:r>
      <w:r w:rsidR="00CD1C79" w:rsidRPr="00A7603A">
        <w:rPr>
          <w:rFonts w:ascii="Times New Roman" w:eastAsia="Times New Roman" w:hAnsi="Times New Roman" w:cs="Times New Roman"/>
          <w:color w:val="000000"/>
          <w:sz w:val="28"/>
          <w:szCs w:val="28"/>
        </w:rPr>
        <w:t>Научите ребенка знакомиться с другими детьми, обращаться к ним по имени, просить, а не отнимать игрушки, в свою очередь, предлагать игрушки другим детям.</w:t>
      </w:r>
    </w:p>
    <w:p w:rsidR="00A7603A" w:rsidRDefault="00A7603A" w:rsidP="00AF63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00CD1C79" w:rsidRPr="00A7603A">
        <w:rPr>
          <w:rFonts w:ascii="Times New Roman" w:eastAsia="Times New Roman" w:hAnsi="Times New Roman" w:cs="Times New Roman"/>
          <w:color w:val="000000"/>
          <w:sz w:val="28"/>
          <w:szCs w:val="28"/>
        </w:rPr>
        <w:t>Познакомьтесь с другими родителями и их детьми. Называйте других детей в присутствии вашего малыша по именам. Спрашивайте его дома о новых друзьях. Поощряйте обращения вашего ребенка за помощью и поддержкой к другим людям. Чем лучше будут ваши отношения с воспитателями, с другими родителями и их детьми, тем легче будет вашему ребенку.</w:t>
      </w:r>
    </w:p>
    <w:p w:rsidR="00A7603A" w:rsidRDefault="00A7603A" w:rsidP="00AF63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00CD1C79" w:rsidRPr="00A7603A">
        <w:rPr>
          <w:rFonts w:ascii="Times New Roman" w:eastAsia="Times New Roman" w:hAnsi="Times New Roman" w:cs="Times New Roman"/>
          <w:color w:val="000000"/>
          <w:sz w:val="28"/>
          <w:szCs w:val="28"/>
        </w:rPr>
        <w:t>Вводить ребёнка в новую ситуацию надо постепенно. В первые дни побудьте с ним некоторое время в детском саду, не уходите сразу. А, расставаясь, обязательно скажите, что вернётесь за ним. Как правило, многие дети через несколько дней привыкают к новым условиям.</w:t>
      </w:r>
    </w:p>
    <w:p w:rsidR="00A7603A" w:rsidRDefault="00A7603A" w:rsidP="00AF63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00CD1C79" w:rsidRPr="00A7603A">
        <w:rPr>
          <w:rFonts w:ascii="Times New Roman" w:eastAsia="Times New Roman" w:hAnsi="Times New Roman" w:cs="Times New Roman"/>
          <w:color w:val="000000"/>
          <w:sz w:val="28"/>
          <w:szCs w:val="28"/>
        </w:rPr>
        <w:t>Когда ваш сын или дочь впервые отправятся в сад, не забудьте дать ему с собой свою игрушку: привычная теплая вещь, пахнущая домом, будет действовать на малыша успокаивающе, это для него частичка дома, частичка безопасности.</w:t>
      </w:r>
    </w:p>
    <w:p w:rsidR="00A7603A" w:rsidRDefault="00A7603A" w:rsidP="00AF63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sidR="00CD1C79" w:rsidRPr="00A7603A">
        <w:rPr>
          <w:rFonts w:ascii="Times New Roman" w:eastAsia="Times New Roman" w:hAnsi="Times New Roman" w:cs="Times New Roman"/>
          <w:color w:val="000000"/>
          <w:sz w:val="28"/>
          <w:szCs w:val="28"/>
        </w:rPr>
        <w:t>Не забудьте так распланировать свое время, чтобы полностью освободить себе первые пару недель, чтобы со своей стороны помочь ребенку плавно пройти адаптацию в садике.</w:t>
      </w:r>
    </w:p>
    <w:p w:rsidR="00A7603A" w:rsidRDefault="00A7603A" w:rsidP="00AF63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w:t>
      </w:r>
      <w:r w:rsidR="00CD1C79" w:rsidRPr="00A7603A">
        <w:rPr>
          <w:rFonts w:ascii="Times New Roman" w:eastAsia="Times New Roman" w:hAnsi="Times New Roman" w:cs="Times New Roman"/>
          <w:color w:val="000000"/>
          <w:sz w:val="28"/>
          <w:szCs w:val="28"/>
        </w:rPr>
        <w:t>На первых порах постарайтесь уделять вашему малышу тройное внимание дома и на прогулках, напоминайте вечером ему о садике, о ребятах, о воспитательнице. Самое главное - не бойтесь слез ребенка, ведь он пока не может реагировать иначе! Не раздражайте ребенка своими слезами и нервозностью. Многие мамы не могут сдержать эмоций при расставании с ребенком утром, когда ребенок уходит в группу. Если у мамы не получается быть выдержанной, лучше доверить папе отвести ребенка в садик.</w:t>
      </w:r>
    </w:p>
    <w:p w:rsidR="00CD1C79" w:rsidRDefault="00A7603A" w:rsidP="00AF63A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18. </w:t>
      </w:r>
      <w:r w:rsidR="00CD1C79" w:rsidRPr="00A7603A">
        <w:rPr>
          <w:rFonts w:ascii="Times New Roman" w:eastAsia="Times New Roman" w:hAnsi="Times New Roman" w:cs="Times New Roman"/>
          <w:color w:val="000000"/>
          <w:sz w:val="28"/>
          <w:szCs w:val="28"/>
        </w:rPr>
        <w:t xml:space="preserve">Постарайтесь быть терпимыми </w:t>
      </w:r>
      <w:r>
        <w:rPr>
          <w:rFonts w:ascii="Times New Roman" w:eastAsia="Times New Roman" w:hAnsi="Times New Roman" w:cs="Times New Roman"/>
          <w:color w:val="000000"/>
          <w:sz w:val="28"/>
          <w:szCs w:val="28"/>
        </w:rPr>
        <w:t>в период адаптации ребенка к детскому саду</w:t>
      </w:r>
      <w:r w:rsidR="00CD1C79" w:rsidRPr="00A7603A">
        <w:rPr>
          <w:rFonts w:ascii="Times New Roman" w:eastAsia="Times New Roman" w:hAnsi="Times New Roman" w:cs="Times New Roman"/>
          <w:color w:val="000000"/>
          <w:sz w:val="28"/>
          <w:szCs w:val="28"/>
        </w:rPr>
        <w:t>, не жалейте времени на эмоционально-личностное общение с ребенком, поощряйте посещение детского сада ребенком. Помните, что детский сад - это первый шаг в общество, импульс к развитию знаний ребенка о поведении в обществе.</w:t>
      </w:r>
    </w:p>
    <w:p w:rsidR="00A7603A" w:rsidRDefault="00A7603A" w:rsidP="00AF63AB">
      <w:pPr>
        <w:spacing w:after="0" w:line="240" w:lineRule="auto"/>
        <w:rPr>
          <w:rFonts w:ascii="Times New Roman" w:eastAsia="Times New Roman" w:hAnsi="Times New Roman" w:cs="Times New Roman"/>
          <w:color w:val="000000"/>
          <w:sz w:val="28"/>
          <w:szCs w:val="28"/>
        </w:rPr>
      </w:pPr>
    </w:p>
    <w:p w:rsidR="00A7603A" w:rsidRDefault="00A7603A" w:rsidP="00AF63AB">
      <w:pPr>
        <w:spacing w:after="0" w:line="240" w:lineRule="auto"/>
        <w:rPr>
          <w:rFonts w:ascii="Times New Roman" w:eastAsia="Times New Roman" w:hAnsi="Times New Roman" w:cs="Times New Roman"/>
          <w:sz w:val="28"/>
          <w:szCs w:val="28"/>
        </w:rPr>
      </w:pPr>
    </w:p>
    <w:p w:rsidR="00B64CAB" w:rsidRDefault="00B64CAB" w:rsidP="00AF63AB">
      <w:pPr>
        <w:spacing w:after="0" w:line="240" w:lineRule="auto"/>
        <w:rPr>
          <w:rFonts w:ascii="Times New Roman" w:eastAsia="Times New Roman" w:hAnsi="Times New Roman" w:cs="Times New Roman"/>
          <w:sz w:val="28"/>
          <w:szCs w:val="28"/>
        </w:rPr>
      </w:pPr>
    </w:p>
    <w:p w:rsidR="00AF63AB" w:rsidRPr="00FE4560" w:rsidRDefault="00AF63AB" w:rsidP="00FE4560">
      <w:pPr>
        <w:spacing w:after="0" w:line="360" w:lineRule="auto"/>
        <w:outlineLvl w:val="0"/>
        <w:rPr>
          <w:rFonts w:ascii="Times New Roman" w:eastAsia="Times New Roman" w:hAnsi="Times New Roman" w:cs="Times New Roman"/>
          <w:b/>
          <w:color w:val="000000"/>
          <w:kern w:val="36"/>
          <w:sz w:val="28"/>
          <w:szCs w:val="28"/>
        </w:rPr>
      </w:pPr>
    </w:p>
    <w:p w:rsidR="00FE4560" w:rsidRDefault="00FE4560" w:rsidP="00422D69">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9313D0" w:rsidRPr="00FE4560" w:rsidRDefault="00FE4560" w:rsidP="00FE4560">
      <w:pPr>
        <w:spacing w:line="360" w:lineRule="auto"/>
        <w:jc w:val="center"/>
        <w:rPr>
          <w:rFonts w:ascii="Times New Roman" w:hAnsi="Times New Roman" w:cs="Times New Roman"/>
          <w:b/>
          <w:sz w:val="28"/>
          <w:szCs w:val="28"/>
          <w:u w:val="single"/>
        </w:rPr>
      </w:pPr>
      <w:r w:rsidRPr="00FE4560">
        <w:rPr>
          <w:rFonts w:ascii="Times New Roman" w:hAnsi="Times New Roman" w:cs="Times New Roman"/>
          <w:b/>
          <w:sz w:val="28"/>
          <w:szCs w:val="28"/>
          <w:u w:val="single"/>
        </w:rPr>
        <w:t>«Страхи у детей»</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Многие родители обеспокоены проявлением страхов у детей. Детские страхи свойственны определенному возрасту, уровню психического развития. Для здорового, нормально развивающегося малыша испуг и страх – естественная реакция познания окружающего мира. Но! Обратите внимание! Если Ваш ребенок бесстрашен и даже возрастные страхи ему не свойственны, проверьте, нет ли у него задержки психического развития. В дошкольном возрасте страхи возникают чаще, чем в последующие годы. Для каждого возрастного отрезка свойственны свои страхи.</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2 года – боязнь неожиданного появления незнакомого резкого звука, боли, высоты, одиночества, может возникнуть страх перед животными, движущимся транспортом. Чаще всего малыш этого возраста боится темноты.</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 xml:space="preserve">В 3 </w:t>
      </w:r>
      <w:proofErr w:type="gramStart"/>
      <w:r w:rsidRPr="009313D0">
        <w:rPr>
          <w:rFonts w:ascii="Times New Roman" w:eastAsia="Times New Roman" w:hAnsi="Times New Roman" w:cs="Times New Roman"/>
          <w:color w:val="000000"/>
          <w:sz w:val="28"/>
          <w:szCs w:val="28"/>
        </w:rPr>
        <w:t>года  появляется</w:t>
      </w:r>
      <w:proofErr w:type="gramEnd"/>
      <w:r w:rsidRPr="009313D0">
        <w:rPr>
          <w:rFonts w:ascii="Times New Roman" w:eastAsia="Times New Roman" w:hAnsi="Times New Roman" w:cs="Times New Roman"/>
          <w:color w:val="000000"/>
          <w:sz w:val="28"/>
          <w:szCs w:val="28"/>
        </w:rPr>
        <w:t xml:space="preserve"> страх перед наказанием. Страх у детей этого возраста выражен значительно меньше, если отец принимает участие в воспитании, не подавляется чувство «Я» (малыш должен иметь возможность выражать свои эмоции, переживания).</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От трех до пяти лет многие дети боятся сказочных персонажей (чаще Бабу Ягу, Кощея, воображаемых «чудовищ»), боли, неожиданных звуков, воды, транспорта, одиночества, темноты и замкнутого пространства. Особенно часто последние страхи встречаются у детей, чьи родители беспокойны и в то же время излишне принципиальны.</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В 6 лет иногда появляется страх смерти (своей и родителей), он проявляется не прямо, а в боязни нападений, пожаров, стихии.</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Дошкольники чувствительно реагируют на конфликты в семье, это усиливает страхи. Страхи часто проявляются при хирургических операциях у детей, при заболевании кого-то из взрослых в семье.</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В 7-8 лет прежние страхи, как правило, смягчаются, но появляются новые: боязнь опоздать, получить плохую оценку, т.е. быть неуспешным.</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В подростковом возрасте страхи встречаются редко, может быть общее состояние тревожности.</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Перечисленные страхи носят временный, переходящий, возрастной характер с ними не нужно бороться, просто поддержите ребенка, принимая такую особенность его психического развития.</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Однако бывают другие страхи, их называют «невротические». В их основе – психическое потрясение, травма, неумение взрослого справляться с возрастными проблемами ребенка, жестокость в отношениях, конфликты в семье, высокая тревожность у родителей. Такие страхи сами не проходят, необходима помощь специалистов (психолога, психотерапевта), изменение стиля воспитания. Помогают преодолеть страхи игровые методы коррекции: «Рисование страхов»; сочинение сказочных историй с хорошим концом и проигрывание их в семье.</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Ребенок чего-то боится, если:</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·беспокойный сон с кошмарами.</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·трудности при засыпании.</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·боязнь темноты.</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·пониженная самооценка.</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Если ребенку часто снится Бармалей, Кощей и он его боится, то, вероятно, у малыша проблемы в отношениях с отцом.</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Если же ребенку снится Баба Яга – это отблеск конфликта с матерью.</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Как избежать возникновения и закрепления страхов.</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Никогда не запирайте ребенка в темном незнакомом помещении.</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Не пугайте малыша (отдам чужой тете, придет Баба Яга и утащит, не подходи, собака укусит, т.д.).</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Превращайте злых героев в добрых (придумывайте сказки – как Бабка Ежка стала доброй, как паучок помог девочке выбраться из леса…)</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Не перегружайте фантазию ребенка: игрушки должны соответствовать возрасту, исключите агрессивные фильмы, мультфильмы и книги (в 3 года малыш может испугаться волка из «Красной Шапочки», а 2-х летнему карапузу ни к чему покупать робота с оружием или мягкого крокодила с раскрытой пастью.)</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Готовьте ребенка заранее к поступлению в детский сад и школу.</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Повышайте самооценку малыша.</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«Разберитесь» с собственными страхами. Вы можете «заразить» ими ребенка (боязнь собак, страх смерти, боязнь транспорта, самолета, т.д.).</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Учитывайте, что более всего подвержены страхам эмоционально-чувствительные и впечатлительные дети, а также дети, у которых хорошо развито воображение.</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Как помочь ребенку, испытывающему страхи? Выясните причину страха.</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Все дети любят фантазировать, воспользуйтесь этим, пусть ребенок рисует свои страхи, сочиняет сказки, в которых он сильный и смелый.</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Если малыш боится темноты, замкнутого пространства – зажгите лампу, откройте дверь, положите ему в кровать любимую игрушку.</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Может пригодиться игрушечное оружие, оно поможет малышу чувствовать себя увереннее (положите на ночь рядом с кроватью, что бы он мог «защититься»).</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Учите преодолевать страх с помощью игр, рисования, проигрывания ситуаций (если боится врача – поиграйте в больницу; если боится темноты, поиграйте в разведчиков и т.д.).</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Поощряйте развитие самостоятельности, пусть ребенок чувствует, что он многое умеет, многое знает.</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Устранение страхов требует терпения и поддержки родителей. За страхи нельзя ругать, наказывать, стыдить. Помните, что ребенок еще не может управлять своим поведением, поэтому словесные убеждения малоэффективны.</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Не запугивайте ребенка (часто неосознанно).</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Не злоупотребляйте просмотром фильмов, чтением сказок (см. выше).</w:t>
      </w:r>
    </w:p>
    <w:p w:rsidR="009313D0" w:rsidRPr="009313D0" w:rsidRDefault="009313D0" w:rsidP="009313D0">
      <w:pPr>
        <w:spacing w:after="0" w:line="240" w:lineRule="auto"/>
        <w:ind w:firstLine="568"/>
        <w:jc w:val="both"/>
        <w:rPr>
          <w:rFonts w:ascii="Arial" w:eastAsia="Times New Roman" w:hAnsi="Arial" w:cs="Arial"/>
          <w:color w:val="000000"/>
        </w:rPr>
      </w:pPr>
      <w:r w:rsidRPr="009313D0">
        <w:rPr>
          <w:rFonts w:ascii="Times New Roman" w:eastAsia="Times New Roman" w:hAnsi="Times New Roman" w:cs="Times New Roman"/>
          <w:color w:val="000000"/>
          <w:sz w:val="28"/>
          <w:szCs w:val="28"/>
        </w:rPr>
        <w:t>Будьте терпимы к ребенку и помните, что в Ваших силах вытеснить страх из души малыша навсегда. Оставлять его там нельзя, потому что в будущем это может привести к проблемам (неврозы, повышенная тревожность, раздражительность, необщительность и т.д.).</w:t>
      </w:r>
    </w:p>
    <w:p w:rsidR="00CD39ED" w:rsidRDefault="00CD39ED" w:rsidP="00422D69">
      <w:pPr>
        <w:pStyle w:val="2"/>
        <w:rPr>
          <w:rFonts w:ascii="Times New Roman" w:hAnsi="Times New Roman" w:cs="Times New Roman"/>
          <w:b w:val="0"/>
          <w:bCs w:val="0"/>
          <w:color w:val="004E8F"/>
          <w:sz w:val="24"/>
          <w:szCs w:val="24"/>
        </w:rPr>
      </w:pPr>
      <w:r>
        <w:rPr>
          <w:rFonts w:ascii="Times New Roman" w:hAnsi="Times New Roman" w:cs="Times New Roman"/>
          <w:b w:val="0"/>
          <w:bCs w:val="0"/>
          <w:color w:val="004E8F"/>
          <w:sz w:val="24"/>
          <w:szCs w:val="24"/>
        </w:rPr>
        <w:br w:type="page"/>
      </w:r>
    </w:p>
    <w:p w:rsidR="004614A4" w:rsidRPr="004614A4" w:rsidRDefault="004614A4" w:rsidP="004614A4">
      <w:pPr>
        <w:shd w:val="clear" w:color="auto" w:fill="FFFFFF" w:themeFill="background1"/>
        <w:spacing w:after="0" w:line="240" w:lineRule="auto"/>
        <w:ind w:left="284"/>
        <w:jc w:val="center"/>
        <w:rPr>
          <w:rFonts w:ascii="Times New Roman" w:hAnsi="Times New Roman"/>
          <w:b/>
          <w:i/>
          <w:sz w:val="28"/>
          <w:szCs w:val="28"/>
        </w:rPr>
      </w:pPr>
      <w:r w:rsidRPr="004614A4">
        <w:rPr>
          <w:rFonts w:ascii="Times New Roman" w:hAnsi="Times New Roman"/>
          <w:b/>
          <w:i/>
          <w:sz w:val="28"/>
          <w:szCs w:val="28"/>
        </w:rPr>
        <w:t>«За здоровьем всей семьёй»</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xml:space="preserve">  Все родители хотят, чтобы их ребенок рос здоровым, сильным, крепким, выносливым. Но очень часто забывают о том, что хорошие физические данные обусловлены тем образом жизни, который ведет семья, двигательной активностью ребенка. Результаты последних исследований подтверждают, что в современном высокотехнологичном обществе необходимо будет уделять гораздо больше внимания </w:t>
      </w:r>
      <w:proofErr w:type="spellStart"/>
      <w:r w:rsidRPr="00CD39ED">
        <w:rPr>
          <w:rFonts w:ascii="Times New Roman" w:eastAsia="Times New Roman" w:hAnsi="Times New Roman" w:cs="Times New Roman"/>
          <w:bCs/>
          <w:sz w:val="28"/>
          <w:szCs w:val="28"/>
        </w:rPr>
        <w:t>зож</w:t>
      </w:r>
      <w:proofErr w:type="spellEnd"/>
      <w:r w:rsidRPr="00CD39ED">
        <w:rPr>
          <w:rFonts w:ascii="Times New Roman" w:eastAsia="Times New Roman" w:hAnsi="Times New Roman" w:cs="Times New Roman"/>
          <w:bCs/>
          <w:sz w:val="28"/>
          <w:szCs w:val="28"/>
        </w:rPr>
        <w:t>, физическому развитию человека, поскольку становится все меньше стимулов для естественного движения. Мы живем в экономно построенных квартирах, темп современной жизни вынуждае</w:t>
      </w:r>
      <w:bookmarkStart w:id="0" w:name="_GoBack"/>
      <w:bookmarkEnd w:id="0"/>
      <w:r w:rsidRPr="00CD39ED">
        <w:rPr>
          <w:rFonts w:ascii="Times New Roman" w:eastAsia="Times New Roman" w:hAnsi="Times New Roman" w:cs="Times New Roman"/>
          <w:bCs/>
          <w:sz w:val="28"/>
          <w:szCs w:val="28"/>
        </w:rPr>
        <w:t>т нас часто пользоваться личным или городским транспортом, получать информацию с помощью радио, телевидения, интернета - все это требует крепкого здоровья. Учеба и сидячая работа обусловливают необходимость двигательной компенсации - с помощью занятий физкультурой и спортом, игр, активного отдыха. В связи с этим мы обязаны научить наших детей своевременно и полностью использовать благотворное воздействие физических упражнений - как жизненную необходимость в противовес «болезням цивилизации».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«Берегите здоровье смолоду!» - эта пословица имеет глубокий смысл.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 Условия, от которых зависит направленность формирования личности ребенка, а также его здоровье, закладываются в семье. То, что прививают ребенку с детства и отрочества в семье в сфере нравственных, этических и других начал, определяет все его дальнейшее поведение в жизни, отношение к себе, своему здоровью и здоровью окружающих.</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 Поэтому родители должны сами воспринять философию ЗОЖ и вступить на путь здоровья.</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 Существует правило: "Если хочешь воспитать своего ребенка здоровым, сам иди по пути здоровья, иначе его некуда будет вести!".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u w:val="single"/>
        </w:rPr>
        <w:t>Понятие о здоровом образе жизни включает в себя много аспектов.</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 </w:t>
      </w:r>
      <w:r w:rsidRPr="00CD39ED">
        <w:rPr>
          <w:rFonts w:ascii="Times New Roman" w:eastAsia="Times New Roman" w:hAnsi="Times New Roman" w:cs="Times New Roman"/>
          <w:sz w:val="28"/>
          <w:szCs w:val="28"/>
        </w:rPr>
        <w:t>Во-первых</w:t>
      </w:r>
      <w:proofErr w:type="gramEnd"/>
      <w:r w:rsidRPr="00CD39ED">
        <w:rPr>
          <w:rFonts w:ascii="Times New Roman" w:eastAsia="Times New Roman" w:hAnsi="Times New Roman" w:cs="Times New Roman"/>
          <w:bCs/>
          <w:sz w:val="28"/>
          <w:szCs w:val="28"/>
        </w:rPr>
        <w:t>, соблюдение режима дня. В детском саду режим соблюдается, а вот дома не всегда.  Необходимо объяснить детям, что нужно рано ложиться и рано вставать. И неукоснительно соблюдать это правило.</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t>·     </w:t>
      </w:r>
      <w:r w:rsidRPr="00CD39ED">
        <w:rPr>
          <w:rFonts w:ascii="Times New Roman" w:eastAsia="Times New Roman" w:hAnsi="Times New Roman" w:cs="Times New Roman"/>
          <w:bCs/>
          <w:sz w:val="28"/>
          <w:szCs w:val="28"/>
        </w:rPr>
        <w:t>Во-вторых, это культурно-гигиенические навыки. Дети должны уметь правильно умываться, знать, для чего это надо делать.</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t>·     </w:t>
      </w:r>
      <w:r w:rsidRPr="00CD39ED">
        <w:rPr>
          <w:rFonts w:ascii="Times New Roman" w:eastAsia="Times New Roman" w:hAnsi="Times New Roman" w:cs="Times New Roman"/>
          <w:bCs/>
          <w:sz w:val="28"/>
          <w:szCs w:val="28"/>
        </w:rPr>
        <w:t>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 вернувшись с улицы, перед едой, после туалета. Вместе с детьми посчитайте, сколько раз в день им приходится мыть руки;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В-третьих</w:t>
      </w:r>
      <w:r w:rsidRPr="00CD39ED">
        <w:rPr>
          <w:rFonts w:ascii="Times New Roman" w:eastAsia="Times New Roman" w:hAnsi="Times New Roman" w:cs="Times New Roman"/>
          <w:bCs/>
          <w:sz w:val="28"/>
          <w:szCs w:val="28"/>
        </w:rPr>
        <w:t>, культура питания.</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t>·     </w:t>
      </w:r>
      <w:r w:rsidRPr="00CD39ED">
        <w:rPr>
          <w:rFonts w:ascii="Times New Roman" w:eastAsia="Times New Roman" w:hAnsi="Times New Roman" w:cs="Times New Roman"/>
          <w:bCs/>
          <w:sz w:val="28"/>
          <w:szCs w:val="28"/>
        </w:rPr>
        <w:t>Нужно есть больше овощей и фруктов. Рассказать детям, что в них много витаминов А, В, С, Д, в каких продуктах они содержатся и для чего нужны.</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Витамин А - морковь, рыба, сладкий перец, яйца, петрушка. Важно для зрения.</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Витамин В - мясо, молоко, орехи, хлеб, курица, горох (для сердца).</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Витамин С - цитрусовые, капуста, лук, редис, смородина (от простуды).</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Витамин Д - солнце, рыбий жир (для косточек).</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t>·     </w:t>
      </w:r>
      <w:r w:rsidRPr="00CD39ED">
        <w:rPr>
          <w:rFonts w:ascii="Times New Roman" w:eastAsia="Times New Roman" w:hAnsi="Times New Roman" w:cs="Times New Roman"/>
          <w:bCs/>
          <w:sz w:val="28"/>
          <w:szCs w:val="28"/>
        </w:rPr>
        <w:t xml:space="preserve">В-четвертых, это гимнастика, </w:t>
      </w:r>
      <w:proofErr w:type="spellStart"/>
      <w:r w:rsidRPr="00CD39ED">
        <w:rPr>
          <w:rFonts w:ascii="Times New Roman" w:eastAsia="Times New Roman" w:hAnsi="Times New Roman" w:cs="Times New Roman"/>
          <w:bCs/>
          <w:sz w:val="28"/>
          <w:szCs w:val="28"/>
        </w:rPr>
        <w:t>физзанятия</w:t>
      </w:r>
      <w:proofErr w:type="spellEnd"/>
      <w:r w:rsidRPr="00CD39ED">
        <w:rPr>
          <w:rFonts w:ascii="Times New Roman" w:eastAsia="Times New Roman" w:hAnsi="Times New Roman" w:cs="Times New Roman"/>
          <w:bCs/>
          <w:sz w:val="28"/>
          <w:szCs w:val="28"/>
        </w:rPr>
        <w:t>, занятия спортом, закаливание и подвижные игры. Если человек будет заниматься спортом, он проживет дольше. "Береги здоровье смолоду". Дети должны знать, почему так говорят. Обязательно ежедневно проводить гимнастику</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Среди множества факторов, оказывающих влияние на рост, развитие и состояние здоровья ребёнка, двигательной активности принадлежит основная роль. От степени развития естественной потребности ребенка в движении во многом зависят развитие двигательных навыков, памяти, восприятия, эмоции, мышления. Поэтому очень важно обогащать двигательный опыт ребёнка.</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proofErr w:type="gramStart"/>
      <w:r w:rsidRPr="00CD39ED">
        <w:rPr>
          <w:rFonts w:ascii="Times New Roman" w:eastAsia="Times New Roman" w:hAnsi="Times New Roman" w:cs="Times New Roman"/>
          <w:bCs/>
          <w:sz w:val="28"/>
          <w:szCs w:val="28"/>
        </w:rPr>
        <w:t>В</w:t>
      </w:r>
      <w:proofErr w:type="gramEnd"/>
      <w:r w:rsidRPr="00CD39ED">
        <w:rPr>
          <w:rFonts w:ascii="Times New Roman" w:eastAsia="Times New Roman" w:hAnsi="Times New Roman" w:cs="Times New Roman"/>
          <w:bCs/>
          <w:sz w:val="28"/>
          <w:szCs w:val="28"/>
        </w:rPr>
        <w:t xml:space="preserve"> дошкольном возрасте ребенок еще не способен осознанно и адекватно следовать элементарным нормам гигиены и санитарии, выполнять требования ЗОЖ, заботиться о своем здоровье. Все это выдвигает на первый план задачу перед родителями по выработке у маленького ребенка умений и навыков, способствующих сохранению своего здоровья.</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r w:rsidRPr="00CD39ED">
        <w:rPr>
          <w:rFonts w:ascii="Times New Roman" w:eastAsia="Times New Roman" w:hAnsi="Times New Roman" w:cs="Times New Roman"/>
          <w:bCs/>
          <w:sz w:val="28"/>
          <w:szCs w:val="28"/>
        </w:rPr>
        <w:t>Безусловно, здоровье детей напрямую зависит от условий жизни в семье, санитарной грамотности, гигиенической культуры родителей и уровня их образования.</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r w:rsidRPr="00CD39ED">
        <w:rPr>
          <w:rFonts w:ascii="Times New Roman" w:eastAsia="Times New Roman" w:hAnsi="Times New Roman" w:cs="Times New Roman"/>
          <w:bCs/>
          <w:sz w:val="28"/>
          <w:szCs w:val="28"/>
        </w:rPr>
        <w:t>Как правило, у нас, взрослых, возникает интерес к проблеме воспитания привычки к здоровому образу жизни лишь тогда, когда ребёнку уже требуется психологическая или медицинская помощь. Готовность к здоровому образу жизни не возникает сама собой, а формируется у человека с ранних лет, прежде всего внутри семьи, в которой родился и воспитывался ребенок.</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r w:rsidRPr="00CD39ED">
        <w:rPr>
          <w:rFonts w:ascii="Times New Roman" w:eastAsia="Times New Roman" w:hAnsi="Times New Roman" w:cs="Times New Roman"/>
          <w:bCs/>
          <w:sz w:val="28"/>
          <w:szCs w:val="28"/>
        </w:rPr>
        <w:t>Ребенок должен узнать лучшие семейные российские традиции, понять значение и важность семьи в жизни человека, роль ребенка в семье, освоить нормы и этику отношений с родителями и другими членами семьи. Духовное здоровье - это та вершина, на которую каждый должен подняться сам. ЗОЖ служит укреплению всей семьи.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u w:val="single"/>
        </w:rPr>
        <w:t xml:space="preserve">   ** </w:t>
      </w:r>
      <w:r w:rsidRPr="00CD39ED">
        <w:rPr>
          <w:rFonts w:ascii="Times New Roman" w:eastAsia="Times New Roman" w:hAnsi="Times New Roman" w:cs="Times New Roman"/>
          <w:bCs/>
          <w:sz w:val="28"/>
          <w:szCs w:val="28"/>
          <w:u w:val="single"/>
        </w:rPr>
        <w:t>Основной задачей для родителей является:</w:t>
      </w:r>
      <w:r w:rsidRPr="00CD39ED">
        <w:rPr>
          <w:rFonts w:ascii="Times New Roman" w:eastAsia="Times New Roman" w:hAnsi="Times New Roman" w:cs="Times New Roman"/>
          <w:bCs/>
          <w:sz w:val="28"/>
          <w:szCs w:val="28"/>
        </w:rPr>
        <w:t> формирование у ребенка нравственного отношения к своему здоровью, которое выражается в желании и потребности быть здоровым, вести ЗОЖ. Он должен осознать, что здоровье для человека важнейшая ценность, главное условие достижения любой жизненной цели, и каждый сам несет ответственность за сохранение и укрепление своего здоровья. В этом ничто не может заменить авторитет взрослого.</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r w:rsidRPr="00CD39ED">
        <w:rPr>
          <w:rFonts w:ascii="Times New Roman" w:eastAsia="Times New Roman" w:hAnsi="Times New Roman" w:cs="Times New Roman"/>
          <w:bCs/>
          <w:sz w:val="28"/>
          <w:szCs w:val="28"/>
        </w:rPr>
        <w:t>Домашний режим дошкольника – одна из важных составляющих семейного воспитания, позволяющих сохранять высокий уровень работоспособности, отодвинуть утомление и исключить переутомление. Семья организу</w:t>
      </w:r>
      <w:r>
        <w:rPr>
          <w:rFonts w:ascii="Times New Roman" w:eastAsia="Times New Roman" w:hAnsi="Times New Roman" w:cs="Times New Roman"/>
          <w:bCs/>
          <w:sz w:val="28"/>
          <w:szCs w:val="28"/>
        </w:rPr>
        <w:t xml:space="preserve">ет рациональный домашний режим </w:t>
      </w:r>
      <w:r w:rsidRPr="00CD39ED">
        <w:rPr>
          <w:rFonts w:ascii="Times New Roman" w:eastAsia="Times New Roman" w:hAnsi="Times New Roman" w:cs="Times New Roman"/>
          <w:bCs/>
          <w:sz w:val="28"/>
          <w:szCs w:val="28"/>
        </w:rPr>
        <w:t>- он должен соответствовать режиму в дошкольном учреждении.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r w:rsidRPr="00CD39ED">
        <w:rPr>
          <w:rFonts w:ascii="Times New Roman" w:eastAsia="Times New Roman" w:hAnsi="Times New Roman" w:cs="Times New Roman"/>
          <w:bCs/>
          <w:sz w:val="28"/>
          <w:szCs w:val="28"/>
        </w:rPr>
        <w:t>Формируя здоровый образ жизни ребенка, родители должны привить ребенку основные знания, умения и навыки: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знание правил личной гигиены, гигиены помещений, одежды, обуви;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умение правильно строить режим дня и выполнять его;</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умение взаимодействовать с окружающей средой: понимать, при каких условиях (дом, улица, дорога, парк, детская площадка безопасна для жизни и здоровья;</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умение анализировать опасные ситуации, прогнозировать последствия и находить выход из них;</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знание основных частей тела и внутренних органов, их расположение и роль в жизнедеятельности организма человека;</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понимание значения ЗОЖ для личного здоровья, хорошего самочувствия, успехов в занятиях;</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bookmarkStart w:id="1" w:name="h.gjdgxs"/>
      <w:bookmarkEnd w:id="1"/>
      <w:r w:rsidRPr="00CD39ED">
        <w:rPr>
          <w:rFonts w:ascii="Times New Roman" w:eastAsia="Times New Roman" w:hAnsi="Times New Roman" w:cs="Times New Roman"/>
          <w:bCs/>
          <w:sz w:val="28"/>
          <w:szCs w:val="28"/>
        </w:rPr>
        <w:t>- знание основных правил правильного питания;</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знание правил сохранения здоровья от простудных заболеваний;</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умение оказывать простейшую помощь при небольших порезах, ушибах;</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знание правил профилактики заболеваний позвоночника, стопы, органов зрения, слуха и других;</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понимание значения двигательной активности для развития здорового организма;</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r w:rsidRPr="00CD39ED">
        <w:rPr>
          <w:rFonts w:ascii="Times New Roman" w:eastAsia="Times New Roman" w:hAnsi="Times New Roman" w:cs="Times New Roman"/>
          <w:bCs/>
          <w:sz w:val="28"/>
          <w:szCs w:val="28"/>
        </w:rPr>
        <w:t>Еще очень важная проблема, связанная со здоровьем детей – это просмотр телевизора и пользование компьютером. Компьютер и телевизор, несомненно, полезны для развития кругозора, памяти, внимания, мышления, координации ребенка, но при условии разумного подхода к выбору игр и передач, а также непрерывного времени пребывания ребенка перед экраном, которое не должно превышать 30 минут.</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 </w:t>
      </w:r>
      <w:r w:rsidRPr="00CD39ED">
        <w:rPr>
          <w:rFonts w:ascii="Times New Roman" w:eastAsia="Times New Roman" w:hAnsi="Times New Roman" w:cs="Times New Roman"/>
          <w:bCs/>
          <w:sz w:val="28"/>
          <w:szCs w:val="28"/>
        </w:rPr>
        <w:t>Важность физического воспитания детей в семье, доказать, что это очень серьёзная проблема в современном воспитании детей. Нас окружают машины, компьютеры, виртуальные игры - предметы, которые очень интересны нам, но как раз, из-за которых мы очень мало двигаемся. Современные дети видят больший интерес в виртуальной игре, чем в реальной игре в футбол или теннис. Главная болезнь ХХI века - гиподинамия, т.е. малоподвижность.</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   Родители считают заботу об укреплении здоровья детей делом важным, но лишь немногие по-настоящему используют для этого возможности физической культуры.</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    Физическое воспитание - составная часть интеллектуального, нравственного и эстетического воспитания ребенка. Поэтому, необходимо приучать ребенка к спорту.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Но чрезмерный комфорт и обильное питание при недостаточно активном двигательном режиме зачастую бытовую лень, ослабляют здоровье, уменьшают работоспособность. Родители должны показывать своим детям пример активной, интересной и подвижной жизни. Движение - основное проявление жизни, средство гармоничного развития личности. Важно обострить у ребенка чувство «мышечной радости» - чувство наслаждения, испытываемое здоровым человеком при мышечной работе. Чувство это есть у каждого человека от рождения. Но длительный малоподвижный образ жизни может привести к почти полному его угасанию. Не упустить время - вот главное, что надо знать родителям на этот счет.</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 </w:t>
      </w:r>
      <w:r w:rsidRPr="00CD39ED">
        <w:rPr>
          <w:rFonts w:ascii="Times New Roman" w:eastAsia="Times New Roman" w:hAnsi="Times New Roman" w:cs="Times New Roman"/>
          <w:bCs/>
          <w:sz w:val="28"/>
          <w:szCs w:val="28"/>
        </w:rPr>
        <w:t>Занятия спортом также помогают сложиться важным качествам личности: настойчивости в достижении цели, упорству; положительные результаты этих занятий благотворны для психического состояния детей, особенно если это совместные занятия детей и родителей.</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t>   </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w:t>
      </w:r>
      <w:r w:rsidRPr="00CD39ED">
        <w:rPr>
          <w:rFonts w:ascii="Times New Roman" w:eastAsia="Times New Roman" w:hAnsi="Times New Roman" w:cs="Times New Roman"/>
          <w:bCs/>
          <w:sz w:val="28"/>
          <w:szCs w:val="28"/>
          <w:u w:val="single"/>
        </w:rPr>
        <w:t>Такие занятия приносят положительные результаты:</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пробуждают у родителей интерес к уровню «двигательной зрелости» детей и способствуют развитию у детей двигательных навыков в соответствии с их возрастом и способностями;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углубляют взаимосвязь родителей и детей;</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 них вместе с ним;</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позволяют с пользой проводить то свободное время, которое мать или отец посвящают ребенку, служат взаимообогащению, способствуют всестороннему развитию ребенка.</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Замечательно, если родители учат ребенка, помогают ему и сами участвуют в соревнованиях и спортивных мероприятиях в детском саду. Спортивные интересы в такой семье становятся постоянными.</w:t>
      </w:r>
    </w:p>
    <w:p w:rsidR="00CD39ED" w:rsidRPr="00CD39ED" w:rsidRDefault="00CD39ED" w:rsidP="00CD39ED">
      <w:pPr>
        <w:shd w:val="clear" w:color="auto" w:fill="FFFFFF" w:themeFill="background1"/>
        <w:spacing w:after="0" w:line="240" w:lineRule="auto"/>
        <w:ind w:left="284"/>
        <w:jc w:val="both"/>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Большое значение для всестороннего, гармоничного развития ребенка имеют подвижные игры. Участие ребенка в игровых заданиях различной интенсивности позволяет осваивать жизненно важные двигательные умения в ходьбе, беге, прыжках, равновесии, лазанье, метании.</w:t>
      </w:r>
    </w:p>
    <w:p w:rsidR="00CD39ED" w:rsidRPr="00CD39ED" w:rsidRDefault="00CD39ED" w:rsidP="00CD39ED">
      <w:pPr>
        <w:shd w:val="clear" w:color="auto" w:fill="FFFFFF" w:themeFill="background1"/>
        <w:spacing w:after="0" w:line="240" w:lineRule="auto"/>
        <w:ind w:left="284"/>
        <w:rPr>
          <w:rFonts w:ascii="Times New Roman" w:eastAsia="Times New Roman" w:hAnsi="Times New Roman" w:cs="Times New Roman"/>
          <w:sz w:val="28"/>
          <w:szCs w:val="28"/>
        </w:rPr>
      </w:pPr>
      <w:r w:rsidRPr="00CD39ED">
        <w:rPr>
          <w:rFonts w:ascii="Times New Roman" w:eastAsia="Times New Roman" w:hAnsi="Times New Roman" w:cs="Times New Roman"/>
          <w:sz w:val="28"/>
          <w:szCs w:val="28"/>
        </w:rPr>
        <w:br/>
      </w:r>
      <w:r w:rsidRPr="00CD39ED">
        <w:rPr>
          <w:rFonts w:ascii="Times New Roman" w:eastAsia="Times New Roman" w:hAnsi="Times New Roman" w:cs="Times New Roman"/>
          <w:bCs/>
          <w:sz w:val="28"/>
          <w:szCs w:val="28"/>
        </w:rPr>
        <w:t> Особенностью подвижной игры является комплексность воздействия на все стороны личности ребенка:</w:t>
      </w:r>
    </w:p>
    <w:p w:rsidR="00CD39ED" w:rsidRPr="00CD39ED" w:rsidRDefault="00CD39ED" w:rsidP="00CD39ED">
      <w:pPr>
        <w:numPr>
          <w:ilvl w:val="0"/>
          <w:numId w:val="7"/>
        </w:numPr>
        <w:shd w:val="clear" w:color="auto" w:fill="FFFFFF" w:themeFill="background1"/>
        <w:spacing w:after="0" w:line="240" w:lineRule="auto"/>
        <w:ind w:left="450"/>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осуществляется физическое, умственное, нравственное и трудовое воспитание.</w:t>
      </w:r>
    </w:p>
    <w:p w:rsidR="00CD39ED" w:rsidRPr="00CD39ED" w:rsidRDefault="00CD39ED" w:rsidP="00CD39ED">
      <w:pPr>
        <w:numPr>
          <w:ilvl w:val="0"/>
          <w:numId w:val="7"/>
        </w:numPr>
        <w:shd w:val="clear" w:color="auto" w:fill="FFFFFF" w:themeFill="background1"/>
        <w:spacing w:after="0" w:line="240" w:lineRule="auto"/>
        <w:ind w:left="450"/>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повышаются все физиологические процессы в организме, улучшается работа всех органов и систем.</w:t>
      </w:r>
    </w:p>
    <w:p w:rsidR="00CD39ED" w:rsidRPr="00CD39ED" w:rsidRDefault="00CD39ED" w:rsidP="00CD39ED">
      <w:pPr>
        <w:numPr>
          <w:ilvl w:val="0"/>
          <w:numId w:val="7"/>
        </w:numPr>
        <w:shd w:val="clear" w:color="auto" w:fill="FFFFFF" w:themeFill="background1"/>
        <w:spacing w:after="0" w:line="240" w:lineRule="auto"/>
        <w:ind w:left="450"/>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развивается умение разнообразно использовать приобретенные двигательные навыки.</w:t>
      </w:r>
    </w:p>
    <w:p w:rsidR="00CD39ED" w:rsidRPr="00CD39ED" w:rsidRDefault="00CD39ED" w:rsidP="00CD39ED">
      <w:pPr>
        <w:shd w:val="clear" w:color="auto" w:fill="FFFFFF" w:themeFill="background1"/>
        <w:spacing w:after="0" w:line="240" w:lineRule="auto"/>
        <w:ind w:left="284"/>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   ** Дети, увлеченные сюжетом игры, могут выполнять с интересом физические упражнения много раз, не замечая усталости. Увеличение нагрузки в свою очередь способствует повышению выносливости.</w:t>
      </w:r>
      <w:r w:rsidRPr="00CD39ED">
        <w:rPr>
          <w:rFonts w:ascii="Times New Roman" w:eastAsia="Times New Roman" w:hAnsi="Times New Roman" w:cs="Times New Roman"/>
          <w:bCs/>
          <w:sz w:val="28"/>
          <w:szCs w:val="28"/>
        </w:rPr>
        <w:br/>
        <w:t>  **Во время игры дети действуют в соответствии с правилами. Это  регулирует поведение играющих и помогает выработать положительные качества: выдержку, смелость, решительность и др.</w:t>
      </w:r>
      <w:r w:rsidRPr="00CD39ED">
        <w:rPr>
          <w:rFonts w:ascii="Times New Roman" w:eastAsia="Times New Roman" w:hAnsi="Times New Roman" w:cs="Times New Roman"/>
          <w:bCs/>
          <w:sz w:val="28"/>
          <w:szCs w:val="28"/>
        </w:rPr>
        <w:br/>
        <w:t> Изменение условий игры способствует развитию самостоятельности, активности, инициативы, творчества, сообразительности и др.</w:t>
      </w:r>
    </w:p>
    <w:p w:rsidR="00CD39ED" w:rsidRPr="00CD39ED" w:rsidRDefault="00CD39ED" w:rsidP="00CD39ED">
      <w:pPr>
        <w:shd w:val="clear" w:color="auto" w:fill="FFFFFF" w:themeFill="background1"/>
        <w:spacing w:after="0" w:line="240" w:lineRule="auto"/>
        <w:ind w:left="284"/>
        <w:rPr>
          <w:rFonts w:ascii="Times New Roman" w:eastAsia="Times New Roman" w:hAnsi="Times New Roman" w:cs="Times New Roman"/>
          <w:sz w:val="28"/>
          <w:szCs w:val="28"/>
        </w:rPr>
      </w:pPr>
      <w:r w:rsidRPr="00CD39ED">
        <w:rPr>
          <w:rFonts w:ascii="Times New Roman" w:eastAsia="Times New Roman" w:hAnsi="Times New Roman" w:cs="Times New Roman"/>
          <w:bCs/>
          <w:sz w:val="28"/>
          <w:szCs w:val="28"/>
        </w:rPr>
        <w:t>Здоровье - это счастье! Это когда ты весел и все у тебя получается. Здоровье нужно всем - и детям, и взрослым, и даже животным. Мы желаем Вам быть здоровыми!</w:t>
      </w:r>
    </w:p>
    <w:p w:rsidR="009313D0" w:rsidRPr="00422D69" w:rsidRDefault="009313D0" w:rsidP="00422D69">
      <w:pPr>
        <w:pStyle w:val="2"/>
        <w:rPr>
          <w:rFonts w:ascii="Times New Roman" w:hAnsi="Times New Roman" w:cs="Times New Roman"/>
          <w:b w:val="0"/>
          <w:bCs w:val="0"/>
          <w:color w:val="004E8F"/>
          <w:sz w:val="24"/>
          <w:szCs w:val="24"/>
        </w:rPr>
      </w:pPr>
    </w:p>
    <w:sectPr w:rsidR="009313D0" w:rsidRPr="00422D69" w:rsidSect="00E6237F">
      <w:pgSz w:w="11906" w:h="16838"/>
      <w:pgMar w:top="720" w:right="720" w:bottom="720" w:left="720" w:header="708" w:footer="708" w:gutter="0"/>
      <w:pgBorders w:offsetFrom="page">
        <w:top w:val="thinThickThinSmallGap" w:sz="24" w:space="24" w:color="D99594" w:themeColor="accent2" w:themeTint="99"/>
        <w:left w:val="thinThickThinSmallGap" w:sz="24" w:space="24" w:color="D99594" w:themeColor="accent2" w:themeTint="99"/>
        <w:bottom w:val="thinThickThinSmallGap" w:sz="24" w:space="24" w:color="D99594" w:themeColor="accent2" w:themeTint="99"/>
        <w:right w:val="thinThickThinSmallGap" w:sz="24" w:space="24" w:color="D99594" w:themeColor="accen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336"/>
    <w:multiLevelType w:val="multilevel"/>
    <w:tmpl w:val="D5DC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65232"/>
    <w:multiLevelType w:val="multilevel"/>
    <w:tmpl w:val="03647696"/>
    <w:lvl w:ilvl="0">
      <w:start w:val="1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951F8"/>
    <w:multiLevelType w:val="multilevel"/>
    <w:tmpl w:val="CEF04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13A46"/>
    <w:multiLevelType w:val="multilevel"/>
    <w:tmpl w:val="BB86A8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E3207"/>
    <w:multiLevelType w:val="multilevel"/>
    <w:tmpl w:val="F6A0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BD466E"/>
    <w:multiLevelType w:val="multilevel"/>
    <w:tmpl w:val="462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920FC"/>
    <w:multiLevelType w:val="multilevel"/>
    <w:tmpl w:val="2E3ADE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B1C72"/>
    <w:rsid w:val="000E4B15"/>
    <w:rsid w:val="001069E9"/>
    <w:rsid w:val="001B2F88"/>
    <w:rsid w:val="00204437"/>
    <w:rsid w:val="003B269A"/>
    <w:rsid w:val="00412C2D"/>
    <w:rsid w:val="00422D69"/>
    <w:rsid w:val="004614A4"/>
    <w:rsid w:val="004E28E3"/>
    <w:rsid w:val="0058349F"/>
    <w:rsid w:val="005B1C72"/>
    <w:rsid w:val="006411E8"/>
    <w:rsid w:val="006817CF"/>
    <w:rsid w:val="006B72B9"/>
    <w:rsid w:val="006D6A85"/>
    <w:rsid w:val="00817822"/>
    <w:rsid w:val="008404FF"/>
    <w:rsid w:val="00905D65"/>
    <w:rsid w:val="00922B81"/>
    <w:rsid w:val="009313D0"/>
    <w:rsid w:val="009939E2"/>
    <w:rsid w:val="00A308FC"/>
    <w:rsid w:val="00A7603A"/>
    <w:rsid w:val="00AF63AB"/>
    <w:rsid w:val="00B64CAB"/>
    <w:rsid w:val="00C0773E"/>
    <w:rsid w:val="00C9791E"/>
    <w:rsid w:val="00CD1C79"/>
    <w:rsid w:val="00CD39ED"/>
    <w:rsid w:val="00D74799"/>
    <w:rsid w:val="00DC1C8A"/>
    <w:rsid w:val="00E062BC"/>
    <w:rsid w:val="00E6237F"/>
    <w:rsid w:val="00E73EF5"/>
    <w:rsid w:val="00EE190C"/>
    <w:rsid w:val="00F821D2"/>
    <w:rsid w:val="00FE4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C9DB"/>
  <w15:docId w15:val="{97B83E2F-4A25-4F88-ADD2-6FDDA95F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1E"/>
  </w:style>
  <w:style w:type="paragraph" w:styleId="1">
    <w:name w:val="heading 1"/>
    <w:basedOn w:val="a"/>
    <w:link w:val="10"/>
    <w:uiPriority w:val="9"/>
    <w:qFormat/>
    <w:rsid w:val="001069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411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69E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411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1C79"/>
  </w:style>
  <w:style w:type="character" w:customStyle="1" w:styleId="10">
    <w:name w:val="Заголовок 1 Знак"/>
    <w:basedOn w:val="a0"/>
    <w:link w:val="1"/>
    <w:uiPriority w:val="9"/>
    <w:rsid w:val="001069E9"/>
    <w:rPr>
      <w:rFonts w:ascii="Times New Roman" w:eastAsia="Times New Roman" w:hAnsi="Times New Roman" w:cs="Times New Roman"/>
      <w:b/>
      <w:bCs/>
      <w:kern w:val="36"/>
      <w:sz w:val="48"/>
      <w:szCs w:val="48"/>
    </w:rPr>
  </w:style>
  <w:style w:type="paragraph" w:styleId="a3">
    <w:name w:val="Normal (Web)"/>
    <w:basedOn w:val="a"/>
    <w:uiPriority w:val="99"/>
    <w:unhideWhenUsed/>
    <w:rsid w:val="001069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069E9"/>
    <w:rPr>
      <w:color w:val="0000FF"/>
      <w:u w:val="single"/>
    </w:rPr>
  </w:style>
  <w:style w:type="paragraph" w:styleId="a5">
    <w:name w:val="List Paragraph"/>
    <w:basedOn w:val="a"/>
    <w:uiPriority w:val="34"/>
    <w:qFormat/>
    <w:rsid w:val="001069E9"/>
    <w:pPr>
      <w:ind w:left="720"/>
      <w:contextualSpacing/>
    </w:pPr>
  </w:style>
  <w:style w:type="character" w:customStyle="1" w:styleId="30">
    <w:name w:val="Заголовок 3 Знак"/>
    <w:basedOn w:val="a0"/>
    <w:link w:val="3"/>
    <w:uiPriority w:val="9"/>
    <w:semiHidden/>
    <w:rsid w:val="001069E9"/>
    <w:rPr>
      <w:rFonts w:asciiTheme="majorHAnsi" w:eastAsiaTheme="majorEastAsia" w:hAnsiTheme="majorHAnsi" w:cstheme="majorBidi"/>
      <w:b/>
      <w:bCs/>
      <w:color w:val="4F81BD" w:themeColor="accent1"/>
    </w:rPr>
  </w:style>
  <w:style w:type="character" w:customStyle="1" w:styleId="block-info-serpleft">
    <w:name w:val="block-info-serp__left"/>
    <w:basedOn w:val="a0"/>
    <w:rsid w:val="001069E9"/>
  </w:style>
  <w:style w:type="character" w:customStyle="1" w:styleId="block-info-serphidden">
    <w:name w:val="block-info-serp__hidden"/>
    <w:basedOn w:val="a0"/>
    <w:rsid w:val="001069E9"/>
  </w:style>
  <w:style w:type="paragraph" w:customStyle="1" w:styleId="c5">
    <w:name w:val="c5"/>
    <w:basedOn w:val="a"/>
    <w:rsid w:val="001B2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B2F88"/>
  </w:style>
  <w:style w:type="paragraph" w:customStyle="1" w:styleId="c1">
    <w:name w:val="c1"/>
    <w:basedOn w:val="a"/>
    <w:rsid w:val="001B2F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1B2F88"/>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A308FC"/>
    <w:rPr>
      <w:i/>
      <w:iCs/>
    </w:rPr>
  </w:style>
  <w:style w:type="character" w:styleId="a7">
    <w:name w:val="Strong"/>
    <w:basedOn w:val="a0"/>
    <w:uiPriority w:val="22"/>
    <w:qFormat/>
    <w:rsid w:val="00A308FC"/>
    <w:rPr>
      <w:b/>
      <w:bCs/>
    </w:rPr>
  </w:style>
  <w:style w:type="character" w:customStyle="1" w:styleId="c7">
    <w:name w:val="c7"/>
    <w:basedOn w:val="a0"/>
    <w:rsid w:val="00817822"/>
  </w:style>
  <w:style w:type="character" w:customStyle="1" w:styleId="c9">
    <w:name w:val="c9"/>
    <w:basedOn w:val="a0"/>
    <w:rsid w:val="00817822"/>
  </w:style>
  <w:style w:type="paragraph" w:customStyle="1" w:styleId="c2">
    <w:name w:val="c2"/>
    <w:basedOn w:val="a"/>
    <w:rsid w:val="008178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6411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411E8"/>
    <w:rPr>
      <w:rFonts w:asciiTheme="majorHAnsi" w:eastAsiaTheme="majorEastAsia" w:hAnsiTheme="majorHAnsi" w:cstheme="majorBidi"/>
      <w:b/>
      <w:bCs/>
      <w:i/>
      <w:iCs/>
      <w:color w:val="4F81BD" w:themeColor="accent1"/>
    </w:rPr>
  </w:style>
  <w:style w:type="paragraph" w:customStyle="1" w:styleId="small2">
    <w:name w:val="small2"/>
    <w:basedOn w:val="a"/>
    <w:rsid w:val="006411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a"/>
    <w:rsid w:val="006411E8"/>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AF63A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6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8707">
      <w:bodyDiv w:val="1"/>
      <w:marLeft w:val="0"/>
      <w:marRight w:val="0"/>
      <w:marTop w:val="0"/>
      <w:marBottom w:val="0"/>
      <w:divBdr>
        <w:top w:val="none" w:sz="0" w:space="0" w:color="auto"/>
        <w:left w:val="none" w:sz="0" w:space="0" w:color="auto"/>
        <w:bottom w:val="none" w:sz="0" w:space="0" w:color="auto"/>
        <w:right w:val="none" w:sz="0" w:space="0" w:color="auto"/>
      </w:divBdr>
      <w:divsChild>
        <w:div w:id="538862339">
          <w:marLeft w:val="0"/>
          <w:marRight w:val="0"/>
          <w:marTop w:val="0"/>
          <w:marBottom w:val="0"/>
          <w:divBdr>
            <w:top w:val="none" w:sz="0" w:space="0" w:color="auto"/>
            <w:left w:val="none" w:sz="0" w:space="0" w:color="auto"/>
            <w:bottom w:val="none" w:sz="0" w:space="0" w:color="auto"/>
            <w:right w:val="none" w:sz="0" w:space="0" w:color="auto"/>
          </w:divBdr>
        </w:div>
        <w:div w:id="1410425323">
          <w:marLeft w:val="0"/>
          <w:marRight w:val="0"/>
          <w:marTop w:val="150"/>
          <w:marBottom w:val="300"/>
          <w:divBdr>
            <w:top w:val="none" w:sz="0" w:space="0" w:color="auto"/>
            <w:left w:val="none" w:sz="0" w:space="0" w:color="auto"/>
            <w:bottom w:val="none" w:sz="0" w:space="0" w:color="auto"/>
            <w:right w:val="none" w:sz="0" w:space="0" w:color="auto"/>
          </w:divBdr>
          <w:divsChild>
            <w:div w:id="858110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88325012">
      <w:bodyDiv w:val="1"/>
      <w:marLeft w:val="0"/>
      <w:marRight w:val="0"/>
      <w:marTop w:val="0"/>
      <w:marBottom w:val="0"/>
      <w:divBdr>
        <w:top w:val="none" w:sz="0" w:space="0" w:color="auto"/>
        <w:left w:val="none" w:sz="0" w:space="0" w:color="auto"/>
        <w:bottom w:val="none" w:sz="0" w:space="0" w:color="auto"/>
        <w:right w:val="none" w:sz="0" w:space="0" w:color="auto"/>
      </w:divBdr>
    </w:div>
    <w:div w:id="351421509">
      <w:bodyDiv w:val="1"/>
      <w:marLeft w:val="0"/>
      <w:marRight w:val="0"/>
      <w:marTop w:val="0"/>
      <w:marBottom w:val="0"/>
      <w:divBdr>
        <w:top w:val="none" w:sz="0" w:space="0" w:color="auto"/>
        <w:left w:val="none" w:sz="0" w:space="0" w:color="auto"/>
        <w:bottom w:val="none" w:sz="0" w:space="0" w:color="auto"/>
        <w:right w:val="none" w:sz="0" w:space="0" w:color="auto"/>
      </w:divBdr>
    </w:div>
    <w:div w:id="578250049">
      <w:bodyDiv w:val="1"/>
      <w:marLeft w:val="0"/>
      <w:marRight w:val="0"/>
      <w:marTop w:val="0"/>
      <w:marBottom w:val="0"/>
      <w:divBdr>
        <w:top w:val="none" w:sz="0" w:space="0" w:color="auto"/>
        <w:left w:val="none" w:sz="0" w:space="0" w:color="auto"/>
        <w:bottom w:val="none" w:sz="0" w:space="0" w:color="auto"/>
        <w:right w:val="none" w:sz="0" w:space="0" w:color="auto"/>
      </w:divBdr>
    </w:div>
    <w:div w:id="601842352">
      <w:bodyDiv w:val="1"/>
      <w:marLeft w:val="0"/>
      <w:marRight w:val="0"/>
      <w:marTop w:val="0"/>
      <w:marBottom w:val="0"/>
      <w:divBdr>
        <w:top w:val="none" w:sz="0" w:space="0" w:color="auto"/>
        <w:left w:val="none" w:sz="0" w:space="0" w:color="auto"/>
        <w:bottom w:val="none" w:sz="0" w:space="0" w:color="auto"/>
        <w:right w:val="none" w:sz="0" w:space="0" w:color="auto"/>
      </w:divBdr>
      <w:divsChild>
        <w:div w:id="1987201250">
          <w:marLeft w:val="0"/>
          <w:marRight w:val="0"/>
          <w:marTop w:val="0"/>
          <w:marBottom w:val="0"/>
          <w:divBdr>
            <w:top w:val="none" w:sz="0" w:space="0" w:color="auto"/>
            <w:left w:val="none" w:sz="0" w:space="0" w:color="auto"/>
            <w:bottom w:val="none" w:sz="0" w:space="0" w:color="auto"/>
            <w:right w:val="none" w:sz="0" w:space="0" w:color="auto"/>
          </w:divBdr>
        </w:div>
      </w:divsChild>
    </w:div>
    <w:div w:id="886527280">
      <w:bodyDiv w:val="1"/>
      <w:marLeft w:val="0"/>
      <w:marRight w:val="0"/>
      <w:marTop w:val="0"/>
      <w:marBottom w:val="0"/>
      <w:divBdr>
        <w:top w:val="none" w:sz="0" w:space="0" w:color="auto"/>
        <w:left w:val="none" w:sz="0" w:space="0" w:color="auto"/>
        <w:bottom w:val="none" w:sz="0" w:space="0" w:color="auto"/>
        <w:right w:val="none" w:sz="0" w:space="0" w:color="auto"/>
      </w:divBdr>
    </w:div>
    <w:div w:id="931350952">
      <w:bodyDiv w:val="1"/>
      <w:marLeft w:val="0"/>
      <w:marRight w:val="0"/>
      <w:marTop w:val="0"/>
      <w:marBottom w:val="0"/>
      <w:divBdr>
        <w:top w:val="none" w:sz="0" w:space="0" w:color="auto"/>
        <w:left w:val="none" w:sz="0" w:space="0" w:color="auto"/>
        <w:bottom w:val="none" w:sz="0" w:space="0" w:color="auto"/>
        <w:right w:val="none" w:sz="0" w:space="0" w:color="auto"/>
      </w:divBdr>
    </w:div>
    <w:div w:id="970093030">
      <w:bodyDiv w:val="1"/>
      <w:marLeft w:val="0"/>
      <w:marRight w:val="0"/>
      <w:marTop w:val="0"/>
      <w:marBottom w:val="0"/>
      <w:divBdr>
        <w:top w:val="none" w:sz="0" w:space="0" w:color="auto"/>
        <w:left w:val="none" w:sz="0" w:space="0" w:color="auto"/>
        <w:bottom w:val="none" w:sz="0" w:space="0" w:color="auto"/>
        <w:right w:val="none" w:sz="0" w:space="0" w:color="auto"/>
      </w:divBdr>
    </w:div>
    <w:div w:id="1079912815">
      <w:bodyDiv w:val="1"/>
      <w:marLeft w:val="0"/>
      <w:marRight w:val="0"/>
      <w:marTop w:val="0"/>
      <w:marBottom w:val="0"/>
      <w:divBdr>
        <w:top w:val="none" w:sz="0" w:space="0" w:color="auto"/>
        <w:left w:val="none" w:sz="0" w:space="0" w:color="auto"/>
        <w:bottom w:val="none" w:sz="0" w:space="0" w:color="auto"/>
        <w:right w:val="none" w:sz="0" w:space="0" w:color="auto"/>
      </w:divBdr>
      <w:divsChild>
        <w:div w:id="536158462">
          <w:marLeft w:val="0"/>
          <w:marRight w:val="0"/>
          <w:marTop w:val="0"/>
          <w:marBottom w:val="0"/>
          <w:divBdr>
            <w:top w:val="none" w:sz="0" w:space="0" w:color="auto"/>
            <w:left w:val="none" w:sz="0" w:space="0" w:color="auto"/>
            <w:bottom w:val="none" w:sz="0" w:space="0" w:color="auto"/>
            <w:right w:val="none" w:sz="0" w:space="0" w:color="auto"/>
          </w:divBdr>
        </w:div>
        <w:div w:id="1312447062">
          <w:marLeft w:val="0"/>
          <w:marRight w:val="0"/>
          <w:marTop w:val="0"/>
          <w:marBottom w:val="0"/>
          <w:divBdr>
            <w:top w:val="none" w:sz="0" w:space="0" w:color="auto"/>
            <w:left w:val="none" w:sz="0" w:space="0" w:color="auto"/>
            <w:bottom w:val="none" w:sz="0" w:space="0" w:color="auto"/>
            <w:right w:val="none" w:sz="0" w:space="0" w:color="auto"/>
          </w:divBdr>
        </w:div>
      </w:divsChild>
    </w:div>
    <w:div w:id="1486312076">
      <w:bodyDiv w:val="1"/>
      <w:marLeft w:val="0"/>
      <w:marRight w:val="0"/>
      <w:marTop w:val="0"/>
      <w:marBottom w:val="0"/>
      <w:divBdr>
        <w:top w:val="none" w:sz="0" w:space="0" w:color="auto"/>
        <w:left w:val="none" w:sz="0" w:space="0" w:color="auto"/>
        <w:bottom w:val="none" w:sz="0" w:space="0" w:color="auto"/>
        <w:right w:val="none" w:sz="0" w:space="0" w:color="auto"/>
      </w:divBdr>
    </w:div>
    <w:div w:id="1504587377">
      <w:bodyDiv w:val="1"/>
      <w:marLeft w:val="0"/>
      <w:marRight w:val="0"/>
      <w:marTop w:val="0"/>
      <w:marBottom w:val="0"/>
      <w:divBdr>
        <w:top w:val="none" w:sz="0" w:space="0" w:color="auto"/>
        <w:left w:val="none" w:sz="0" w:space="0" w:color="auto"/>
        <w:bottom w:val="none" w:sz="0" w:space="0" w:color="auto"/>
        <w:right w:val="none" w:sz="0" w:space="0" w:color="auto"/>
      </w:divBdr>
    </w:div>
    <w:div w:id="1707638372">
      <w:bodyDiv w:val="1"/>
      <w:marLeft w:val="0"/>
      <w:marRight w:val="0"/>
      <w:marTop w:val="0"/>
      <w:marBottom w:val="0"/>
      <w:divBdr>
        <w:top w:val="none" w:sz="0" w:space="0" w:color="auto"/>
        <w:left w:val="none" w:sz="0" w:space="0" w:color="auto"/>
        <w:bottom w:val="none" w:sz="0" w:space="0" w:color="auto"/>
        <w:right w:val="none" w:sz="0" w:space="0" w:color="auto"/>
      </w:divBdr>
      <w:divsChild>
        <w:div w:id="1175610738">
          <w:marLeft w:val="0"/>
          <w:marRight w:val="0"/>
          <w:marTop w:val="225"/>
          <w:marBottom w:val="0"/>
          <w:divBdr>
            <w:top w:val="none" w:sz="0" w:space="0" w:color="auto"/>
            <w:left w:val="none" w:sz="0" w:space="0" w:color="auto"/>
            <w:bottom w:val="none" w:sz="0" w:space="0" w:color="auto"/>
            <w:right w:val="none" w:sz="0" w:space="0" w:color="auto"/>
          </w:divBdr>
        </w:div>
      </w:divsChild>
    </w:div>
    <w:div w:id="1715303544">
      <w:bodyDiv w:val="1"/>
      <w:marLeft w:val="0"/>
      <w:marRight w:val="0"/>
      <w:marTop w:val="0"/>
      <w:marBottom w:val="0"/>
      <w:divBdr>
        <w:top w:val="none" w:sz="0" w:space="0" w:color="auto"/>
        <w:left w:val="none" w:sz="0" w:space="0" w:color="auto"/>
        <w:bottom w:val="none" w:sz="0" w:space="0" w:color="auto"/>
        <w:right w:val="none" w:sz="0" w:space="0" w:color="auto"/>
      </w:divBdr>
      <w:divsChild>
        <w:div w:id="403646726">
          <w:marLeft w:val="0"/>
          <w:marRight w:val="0"/>
          <w:marTop w:val="0"/>
          <w:marBottom w:val="0"/>
          <w:divBdr>
            <w:top w:val="none" w:sz="0" w:space="0" w:color="auto"/>
            <w:left w:val="none" w:sz="0" w:space="0" w:color="auto"/>
            <w:bottom w:val="none" w:sz="0" w:space="0" w:color="auto"/>
            <w:right w:val="none" w:sz="0" w:space="0" w:color="auto"/>
          </w:divBdr>
        </w:div>
      </w:divsChild>
    </w:div>
    <w:div w:id="1859344688">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
    <w:div w:id="1914272018">
      <w:bodyDiv w:val="1"/>
      <w:marLeft w:val="0"/>
      <w:marRight w:val="0"/>
      <w:marTop w:val="0"/>
      <w:marBottom w:val="0"/>
      <w:divBdr>
        <w:top w:val="none" w:sz="0" w:space="0" w:color="auto"/>
        <w:left w:val="none" w:sz="0" w:space="0" w:color="auto"/>
        <w:bottom w:val="none" w:sz="0" w:space="0" w:color="auto"/>
        <w:right w:val="none" w:sz="0" w:space="0" w:color="auto"/>
      </w:divBdr>
    </w:div>
    <w:div w:id="20023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8</Pages>
  <Words>3301</Words>
  <Characters>18821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21</cp:revision>
  <cp:lastPrinted>2022-04-25T09:39:00Z</cp:lastPrinted>
  <dcterms:created xsi:type="dcterms:W3CDTF">2015-12-03T04:30:00Z</dcterms:created>
  <dcterms:modified xsi:type="dcterms:W3CDTF">2023-10-18T09:25:00Z</dcterms:modified>
</cp:coreProperties>
</file>